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F7" w:rsidRPr="001343F7" w:rsidRDefault="001343F7" w:rsidP="001343F7">
      <w:p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b/>
          <w:bCs/>
          <w:sz w:val="24"/>
          <w:szCs w:val="24"/>
          <w:lang w:eastAsia="nl-NL"/>
        </w:rPr>
        <w:t>Inhoud scholing</w:t>
      </w:r>
      <w:r w:rsidRPr="001343F7">
        <w:rPr>
          <w:rFonts w:ascii="Times New Roman" w:eastAsia="Times New Roman" w:hAnsi="Times New Roman" w:cs="Times New Roman"/>
          <w:b/>
          <w:bCs/>
          <w:sz w:val="24"/>
          <w:szCs w:val="24"/>
          <w:lang w:eastAsia="nl-NL"/>
        </w:rPr>
        <w:br/>
      </w:r>
      <w:r w:rsidRPr="001343F7">
        <w:rPr>
          <w:rFonts w:ascii="Times New Roman" w:eastAsia="Times New Roman" w:hAnsi="Times New Roman" w:cs="Times New Roman"/>
          <w:sz w:val="21"/>
          <w:szCs w:val="21"/>
          <w:lang w:eastAsia="nl-NL"/>
        </w:rPr>
        <w:t>Tijdens deze scholing zullen we kijken naar de voorwaarden van een goede gehechtheid tussen ouder en kind. Sensitief en responsief contact. Het herkennen van beschermende factoren en wat zijn risicofactoren. Hoe kun je omgaan met de risicofactoren. Huilen van baby’s. Het gouden uur en huid- op huidcontact.</w:t>
      </w:r>
    </w:p>
    <w:p w:rsidR="001343F7" w:rsidRPr="001343F7" w:rsidRDefault="001343F7" w:rsidP="001343F7">
      <w:p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b/>
          <w:bCs/>
          <w:sz w:val="24"/>
          <w:szCs w:val="24"/>
          <w:lang w:eastAsia="nl-NL"/>
        </w:rPr>
        <w:t>Competenties en leerdoelen</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Weet wat hechting betekent en het verschil tussen veilig en onveilig gehecht.</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Kan ouders voorlichten over sensitief en responsief opvoeden.</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Heeft kennis over de hersenontwikkeling in relatie tot hechting.</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Kan tools inzetten in de kraamtijd om hechting te bevorderen.</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Heeft kennis over cortisol tijdens zwangerschap, het gouden uur en huid- op huidcontact.</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Weet waar ze terecht kan bij zorgen (sociale kaart) en leert signaleren risico- en beschermende factoren.</w:t>
      </w:r>
    </w:p>
    <w:p w:rsidR="001343F7" w:rsidRPr="001343F7" w:rsidRDefault="001343F7" w:rsidP="001343F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sz w:val="24"/>
          <w:szCs w:val="24"/>
          <w:lang w:eastAsia="nl-NL"/>
        </w:rPr>
        <w:t>Kan met communicatieve vaardigheden een gesprek over hechting aangaan met de ouder/verzorger.</w:t>
      </w:r>
    </w:p>
    <w:p w:rsidR="001343F7" w:rsidRPr="001343F7" w:rsidRDefault="001343F7" w:rsidP="001343F7">
      <w:p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b/>
          <w:bCs/>
          <w:sz w:val="24"/>
          <w:szCs w:val="24"/>
          <w:lang w:eastAsia="nl-NL"/>
        </w:rPr>
        <w:t>Accreditatiepunten</w:t>
      </w:r>
      <w:r w:rsidRPr="001343F7">
        <w:rPr>
          <w:rFonts w:ascii="Times New Roman" w:eastAsia="Times New Roman" w:hAnsi="Times New Roman" w:cs="Times New Roman"/>
          <w:b/>
          <w:bCs/>
          <w:sz w:val="24"/>
          <w:szCs w:val="24"/>
          <w:lang w:eastAsia="nl-NL"/>
        </w:rPr>
        <w:br/>
      </w:r>
      <w:r>
        <w:rPr>
          <w:rFonts w:ascii="Times New Roman" w:eastAsia="Times New Roman" w:hAnsi="Times New Roman" w:cs="Times New Roman"/>
          <w:sz w:val="21"/>
          <w:szCs w:val="21"/>
          <w:lang w:eastAsia="nl-NL"/>
        </w:rPr>
        <w:t xml:space="preserve">2 </w:t>
      </w:r>
      <w:bookmarkStart w:id="0" w:name="_GoBack"/>
      <w:bookmarkEnd w:id="0"/>
      <w:r w:rsidRPr="001343F7">
        <w:rPr>
          <w:rFonts w:ascii="Times New Roman" w:eastAsia="Times New Roman" w:hAnsi="Times New Roman" w:cs="Times New Roman"/>
          <w:sz w:val="21"/>
          <w:szCs w:val="21"/>
          <w:lang w:eastAsia="nl-NL"/>
        </w:rPr>
        <w:t>KCKZ accreditatiepunten (verplichte punten Hecht).</w:t>
      </w:r>
    </w:p>
    <w:p w:rsidR="001343F7" w:rsidRPr="001343F7" w:rsidRDefault="001343F7" w:rsidP="001343F7">
      <w:pPr>
        <w:spacing w:before="100" w:beforeAutospacing="1" w:after="100" w:afterAutospacing="1" w:line="240" w:lineRule="auto"/>
        <w:rPr>
          <w:rFonts w:ascii="Times New Roman" w:eastAsia="Times New Roman" w:hAnsi="Times New Roman" w:cs="Times New Roman"/>
          <w:sz w:val="24"/>
          <w:szCs w:val="24"/>
          <w:lang w:eastAsia="nl-NL"/>
        </w:rPr>
      </w:pPr>
      <w:r w:rsidRPr="001343F7">
        <w:rPr>
          <w:rFonts w:ascii="Times New Roman" w:eastAsia="Times New Roman" w:hAnsi="Times New Roman" w:cs="Times New Roman"/>
          <w:b/>
          <w:bCs/>
          <w:sz w:val="24"/>
          <w:szCs w:val="24"/>
          <w:lang w:eastAsia="nl-NL"/>
        </w:rPr>
        <w:t>Docent</w:t>
      </w:r>
      <w:r w:rsidRPr="001343F7">
        <w:rPr>
          <w:rFonts w:ascii="Times New Roman" w:eastAsia="Times New Roman" w:hAnsi="Times New Roman" w:cs="Times New Roman"/>
          <w:b/>
          <w:bCs/>
          <w:sz w:val="24"/>
          <w:szCs w:val="24"/>
          <w:lang w:eastAsia="nl-NL"/>
        </w:rPr>
        <w:br/>
      </w:r>
      <w:r w:rsidRPr="001343F7">
        <w:rPr>
          <w:rFonts w:ascii="Times New Roman" w:eastAsia="Times New Roman" w:hAnsi="Times New Roman" w:cs="Times New Roman"/>
          <w:sz w:val="21"/>
          <w:szCs w:val="21"/>
          <w:lang w:eastAsia="nl-NL"/>
        </w:rPr>
        <w:t>Roxane Liewes zal deze scholing verzorgen. Zij is lactatiekundige IBCLC, pedagoog, draagdoekconsulent, zwangerschapsdocent, docent babymassage.</w:t>
      </w:r>
    </w:p>
    <w:p w:rsidR="00037F86" w:rsidRDefault="00037F86"/>
    <w:sectPr w:rsidR="00037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BC8"/>
    <w:multiLevelType w:val="multilevel"/>
    <w:tmpl w:val="E1E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F7"/>
    <w:rsid w:val="00037F86"/>
    <w:rsid w:val="00134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CB5"/>
  <w15:chartTrackingRefBased/>
  <w15:docId w15:val="{182E7E67-3462-4B41-A305-93609C8B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2272">
      <w:bodyDiv w:val="1"/>
      <w:marLeft w:val="0"/>
      <w:marRight w:val="0"/>
      <w:marTop w:val="0"/>
      <w:marBottom w:val="0"/>
      <w:divBdr>
        <w:top w:val="none" w:sz="0" w:space="0" w:color="auto"/>
        <w:left w:val="none" w:sz="0" w:space="0" w:color="auto"/>
        <w:bottom w:val="none" w:sz="0" w:space="0" w:color="auto"/>
        <w:right w:val="none" w:sz="0" w:space="0" w:color="auto"/>
      </w:divBdr>
      <w:divsChild>
        <w:div w:id="560136640">
          <w:marLeft w:val="0"/>
          <w:marRight w:val="0"/>
          <w:marTop w:val="0"/>
          <w:marBottom w:val="0"/>
          <w:divBdr>
            <w:top w:val="none" w:sz="0" w:space="0" w:color="auto"/>
            <w:left w:val="none" w:sz="0" w:space="0" w:color="auto"/>
            <w:bottom w:val="none" w:sz="0" w:space="0" w:color="auto"/>
            <w:right w:val="none" w:sz="0" w:space="0" w:color="auto"/>
          </w:divBdr>
          <w:divsChild>
            <w:div w:id="383675067">
              <w:marLeft w:val="0"/>
              <w:marRight w:val="0"/>
              <w:marTop w:val="0"/>
              <w:marBottom w:val="0"/>
              <w:divBdr>
                <w:top w:val="none" w:sz="0" w:space="0" w:color="auto"/>
                <w:left w:val="none" w:sz="0" w:space="0" w:color="auto"/>
                <w:bottom w:val="none" w:sz="0" w:space="0" w:color="auto"/>
                <w:right w:val="none" w:sz="0" w:space="0" w:color="auto"/>
              </w:divBdr>
              <w:divsChild>
                <w:div w:id="1087535557">
                  <w:marLeft w:val="0"/>
                  <w:marRight w:val="0"/>
                  <w:marTop w:val="0"/>
                  <w:marBottom w:val="0"/>
                  <w:divBdr>
                    <w:top w:val="none" w:sz="0" w:space="0" w:color="auto"/>
                    <w:left w:val="none" w:sz="0" w:space="0" w:color="auto"/>
                    <w:bottom w:val="none" w:sz="0" w:space="0" w:color="auto"/>
                    <w:right w:val="none" w:sz="0" w:space="0" w:color="auto"/>
                  </w:divBdr>
                  <w:divsChild>
                    <w:div w:id="1795514863">
                      <w:marLeft w:val="0"/>
                      <w:marRight w:val="0"/>
                      <w:marTop w:val="0"/>
                      <w:marBottom w:val="0"/>
                      <w:divBdr>
                        <w:top w:val="none" w:sz="0" w:space="0" w:color="auto"/>
                        <w:left w:val="none" w:sz="0" w:space="0" w:color="auto"/>
                        <w:bottom w:val="none" w:sz="0" w:space="0" w:color="auto"/>
                        <w:right w:val="none" w:sz="0" w:space="0" w:color="auto"/>
                      </w:divBdr>
                      <w:divsChild>
                        <w:div w:id="1903130171">
                          <w:marLeft w:val="0"/>
                          <w:marRight w:val="0"/>
                          <w:marTop w:val="0"/>
                          <w:marBottom w:val="0"/>
                          <w:divBdr>
                            <w:top w:val="none" w:sz="0" w:space="0" w:color="auto"/>
                            <w:left w:val="none" w:sz="0" w:space="0" w:color="auto"/>
                            <w:bottom w:val="none" w:sz="0" w:space="0" w:color="auto"/>
                            <w:right w:val="none" w:sz="0" w:space="0" w:color="auto"/>
                          </w:divBdr>
                          <w:divsChild>
                            <w:div w:id="650135974">
                              <w:marLeft w:val="0"/>
                              <w:marRight w:val="0"/>
                              <w:marTop w:val="0"/>
                              <w:marBottom w:val="0"/>
                              <w:divBdr>
                                <w:top w:val="none" w:sz="0" w:space="0" w:color="auto"/>
                                <w:left w:val="none" w:sz="0" w:space="0" w:color="auto"/>
                                <w:bottom w:val="none" w:sz="0" w:space="0" w:color="auto"/>
                                <w:right w:val="none" w:sz="0" w:space="0" w:color="auto"/>
                              </w:divBdr>
                              <w:divsChild>
                                <w:div w:id="2134444153">
                                  <w:marLeft w:val="0"/>
                                  <w:marRight w:val="0"/>
                                  <w:marTop w:val="0"/>
                                  <w:marBottom w:val="0"/>
                                  <w:divBdr>
                                    <w:top w:val="none" w:sz="0" w:space="0" w:color="auto"/>
                                    <w:left w:val="none" w:sz="0" w:space="0" w:color="auto"/>
                                    <w:bottom w:val="none" w:sz="0" w:space="0" w:color="auto"/>
                                    <w:right w:val="none" w:sz="0" w:space="0" w:color="auto"/>
                                  </w:divBdr>
                                  <w:divsChild>
                                    <w:div w:id="360711141">
                                      <w:marLeft w:val="0"/>
                                      <w:marRight w:val="0"/>
                                      <w:marTop w:val="0"/>
                                      <w:marBottom w:val="0"/>
                                      <w:divBdr>
                                        <w:top w:val="none" w:sz="0" w:space="0" w:color="auto"/>
                                        <w:left w:val="none" w:sz="0" w:space="0" w:color="auto"/>
                                        <w:bottom w:val="none" w:sz="0" w:space="0" w:color="auto"/>
                                        <w:right w:val="none" w:sz="0" w:space="0" w:color="auto"/>
                                      </w:divBdr>
                                      <w:divsChild>
                                        <w:div w:id="1273248095">
                                          <w:marLeft w:val="0"/>
                                          <w:marRight w:val="0"/>
                                          <w:marTop w:val="0"/>
                                          <w:marBottom w:val="0"/>
                                          <w:divBdr>
                                            <w:top w:val="none" w:sz="0" w:space="0" w:color="auto"/>
                                            <w:left w:val="none" w:sz="0" w:space="0" w:color="auto"/>
                                            <w:bottom w:val="none" w:sz="0" w:space="0" w:color="auto"/>
                                            <w:right w:val="none" w:sz="0" w:space="0" w:color="auto"/>
                                          </w:divBdr>
                                          <w:divsChild>
                                            <w:div w:id="901909570">
                                              <w:marLeft w:val="0"/>
                                              <w:marRight w:val="0"/>
                                              <w:marTop w:val="0"/>
                                              <w:marBottom w:val="0"/>
                                              <w:divBdr>
                                                <w:top w:val="none" w:sz="0" w:space="0" w:color="auto"/>
                                                <w:left w:val="none" w:sz="0" w:space="0" w:color="auto"/>
                                                <w:bottom w:val="none" w:sz="0" w:space="0" w:color="auto"/>
                                                <w:right w:val="none" w:sz="0" w:space="0" w:color="auto"/>
                                              </w:divBdr>
                                              <w:divsChild>
                                                <w:div w:id="1590578216">
                                                  <w:marLeft w:val="0"/>
                                                  <w:marRight w:val="0"/>
                                                  <w:marTop w:val="0"/>
                                                  <w:marBottom w:val="0"/>
                                                  <w:divBdr>
                                                    <w:top w:val="none" w:sz="0" w:space="0" w:color="auto"/>
                                                    <w:left w:val="none" w:sz="0" w:space="0" w:color="auto"/>
                                                    <w:bottom w:val="none" w:sz="0" w:space="0" w:color="auto"/>
                                                    <w:right w:val="none" w:sz="0" w:space="0" w:color="auto"/>
                                                  </w:divBdr>
                                                  <w:divsChild>
                                                    <w:div w:id="15999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Liewes</dc:creator>
  <cp:keywords/>
  <dc:description/>
  <cp:lastModifiedBy>Roxane Liewes</cp:lastModifiedBy>
  <cp:revision>1</cp:revision>
  <dcterms:created xsi:type="dcterms:W3CDTF">2020-02-19T11:25:00Z</dcterms:created>
  <dcterms:modified xsi:type="dcterms:W3CDTF">2020-02-19T11:26:00Z</dcterms:modified>
</cp:coreProperties>
</file>